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1F667" w14:textId="0603A103" w:rsidR="00EE665A" w:rsidRDefault="009B28C2">
      <w:pPr>
        <w:rPr>
          <w:b/>
          <w:bCs/>
          <w:sz w:val="24"/>
          <w:szCs w:val="24"/>
          <w:u w:val="single"/>
        </w:rPr>
      </w:pPr>
      <w:r>
        <w:rPr>
          <w:b/>
          <w:bCs/>
          <w:sz w:val="24"/>
          <w:szCs w:val="24"/>
          <w:u w:val="single"/>
        </w:rPr>
        <w:t xml:space="preserve">Iron Horse HOA Board Meeting Minutes, </w:t>
      </w:r>
      <w:r w:rsidR="005733AC">
        <w:rPr>
          <w:b/>
          <w:bCs/>
          <w:sz w:val="24"/>
          <w:szCs w:val="24"/>
          <w:u w:val="single"/>
        </w:rPr>
        <w:t>9/8/21 and 9/13/21</w:t>
      </w:r>
    </w:p>
    <w:p w14:paraId="371689D0" w14:textId="77777777" w:rsidR="00EE665A" w:rsidRDefault="009B28C2">
      <w:pPr>
        <w:rPr>
          <w:sz w:val="24"/>
          <w:szCs w:val="24"/>
        </w:rPr>
      </w:pPr>
      <w:r>
        <w:rPr>
          <w:sz w:val="24"/>
          <w:szCs w:val="24"/>
        </w:rPr>
        <w:t>Attending the meeting were Brittany Behrens, Joel Kirby, Rod Schroeder, and Michele Willer.  Tim Young was absent.</w:t>
      </w:r>
    </w:p>
    <w:p w14:paraId="4D6F4D9E" w14:textId="696CC53C" w:rsidR="005733AC" w:rsidRDefault="009B28C2">
      <w:pPr>
        <w:rPr>
          <w:sz w:val="24"/>
          <w:szCs w:val="24"/>
        </w:rPr>
      </w:pPr>
      <w:r>
        <w:rPr>
          <w:sz w:val="24"/>
          <w:szCs w:val="24"/>
        </w:rPr>
        <w:t>The meeting</w:t>
      </w:r>
      <w:r w:rsidR="005733AC">
        <w:rPr>
          <w:sz w:val="24"/>
          <w:szCs w:val="24"/>
        </w:rPr>
        <w:t>s</w:t>
      </w:r>
      <w:r>
        <w:rPr>
          <w:sz w:val="24"/>
          <w:szCs w:val="24"/>
        </w:rPr>
        <w:t xml:space="preserve"> w</w:t>
      </w:r>
      <w:r w:rsidR="005733AC">
        <w:rPr>
          <w:sz w:val="24"/>
          <w:szCs w:val="24"/>
        </w:rPr>
        <w:t>ere each</w:t>
      </w:r>
      <w:r>
        <w:rPr>
          <w:sz w:val="24"/>
          <w:szCs w:val="24"/>
        </w:rPr>
        <w:t xml:space="preserve"> called to order at </w:t>
      </w:r>
      <w:r w:rsidR="005733AC">
        <w:rPr>
          <w:sz w:val="24"/>
          <w:szCs w:val="24"/>
        </w:rPr>
        <w:t xml:space="preserve">approximately </w:t>
      </w:r>
      <w:r>
        <w:rPr>
          <w:sz w:val="24"/>
          <w:szCs w:val="24"/>
        </w:rPr>
        <w:t>6:</w:t>
      </w:r>
      <w:r w:rsidR="005733AC">
        <w:rPr>
          <w:sz w:val="24"/>
          <w:szCs w:val="24"/>
        </w:rPr>
        <w:t>35</w:t>
      </w:r>
      <w:r>
        <w:rPr>
          <w:sz w:val="24"/>
          <w:szCs w:val="24"/>
        </w:rPr>
        <w:t xml:space="preserve"> p.m. by President Willer.  The final draft of the </w:t>
      </w:r>
      <w:r w:rsidR="005733AC">
        <w:rPr>
          <w:sz w:val="24"/>
          <w:szCs w:val="24"/>
        </w:rPr>
        <w:t>April minutes was approved by the Board, and the Board agreed to post a copy of the draft minutes from the Iron Horse HOA annual meeting on the IH HOA website.</w:t>
      </w:r>
      <w:r>
        <w:rPr>
          <w:sz w:val="24"/>
          <w:szCs w:val="24"/>
        </w:rPr>
        <w:t xml:space="preserve"> </w:t>
      </w:r>
    </w:p>
    <w:p w14:paraId="4373C991" w14:textId="5D8BF570" w:rsidR="00EE665A" w:rsidRDefault="005733AC">
      <w:pPr>
        <w:rPr>
          <w:sz w:val="24"/>
          <w:szCs w:val="24"/>
        </w:rPr>
      </w:pPr>
      <w:r>
        <w:rPr>
          <w:sz w:val="24"/>
          <w:szCs w:val="24"/>
        </w:rPr>
        <w:t xml:space="preserve">The Board continues to have ongoing discussions regarding Iron Horse Lake and homeowner access to Iron Horse Lake </w:t>
      </w:r>
      <w:proofErr w:type="gramStart"/>
      <w:r>
        <w:rPr>
          <w:sz w:val="24"/>
          <w:szCs w:val="24"/>
        </w:rPr>
        <w:t>once</w:t>
      </w:r>
      <w:proofErr w:type="gramEnd"/>
      <w:r>
        <w:rPr>
          <w:sz w:val="24"/>
          <w:szCs w:val="24"/>
        </w:rPr>
        <w:t xml:space="preserve"> Phase III development is underway.</w:t>
      </w:r>
    </w:p>
    <w:p w14:paraId="545528AE" w14:textId="4CAE6F3F" w:rsidR="005733AC" w:rsidRDefault="005733AC">
      <w:pPr>
        <w:rPr>
          <w:sz w:val="24"/>
          <w:szCs w:val="24"/>
        </w:rPr>
      </w:pPr>
      <w:r>
        <w:rPr>
          <w:sz w:val="24"/>
          <w:szCs w:val="24"/>
        </w:rPr>
        <w:t>The Board plans to include information in future boat slip leases regarding the days and times boats can be put into and taken out of Iron Horse Lake as well as requirements for contacting Iron Horse Golf Course.</w:t>
      </w:r>
    </w:p>
    <w:p w14:paraId="5AEE9508" w14:textId="7BA2EE4D" w:rsidR="005733AC" w:rsidRDefault="005733AC">
      <w:pPr>
        <w:rPr>
          <w:sz w:val="24"/>
          <w:szCs w:val="24"/>
        </w:rPr>
      </w:pPr>
      <w:r>
        <w:rPr>
          <w:sz w:val="24"/>
          <w:szCs w:val="24"/>
        </w:rPr>
        <w:t xml:space="preserve">The Board would like to remind homeowners to keep their golf carts </w:t>
      </w:r>
      <w:proofErr w:type="gramStart"/>
      <w:r>
        <w:rPr>
          <w:sz w:val="24"/>
          <w:szCs w:val="24"/>
        </w:rPr>
        <w:t>off of</w:t>
      </w:r>
      <w:proofErr w:type="gramEnd"/>
      <w:r>
        <w:rPr>
          <w:sz w:val="24"/>
          <w:szCs w:val="24"/>
        </w:rPr>
        <w:t xml:space="preserve"> Iron Horse golf course property and cart paths.</w:t>
      </w:r>
    </w:p>
    <w:p w14:paraId="03A2E0B2" w14:textId="15087650" w:rsidR="005733AC" w:rsidRDefault="005733AC">
      <w:pPr>
        <w:rPr>
          <w:sz w:val="24"/>
          <w:szCs w:val="24"/>
        </w:rPr>
      </w:pPr>
      <w:r>
        <w:rPr>
          <w:sz w:val="24"/>
          <w:szCs w:val="24"/>
        </w:rPr>
        <w:t>A</w:t>
      </w:r>
      <w:r w:rsidRPr="005733AC">
        <w:rPr>
          <w:sz w:val="24"/>
          <w:szCs w:val="24"/>
        </w:rPr>
        <w:t>t the request of various homeowners</w:t>
      </w:r>
      <w:r>
        <w:rPr>
          <w:sz w:val="24"/>
          <w:szCs w:val="24"/>
        </w:rPr>
        <w:t>,</w:t>
      </w:r>
      <w:r w:rsidRPr="005733AC">
        <w:rPr>
          <w:sz w:val="24"/>
          <w:szCs w:val="24"/>
        </w:rPr>
        <w:t xml:space="preserve"> </w:t>
      </w:r>
      <w:r>
        <w:rPr>
          <w:sz w:val="24"/>
          <w:szCs w:val="24"/>
        </w:rPr>
        <w:t>the possibility of speedbumps or additional stop signs throughout IH was discussed. The Board will ask the SID to consider at a future SID meeting.</w:t>
      </w:r>
    </w:p>
    <w:p w14:paraId="5BAAD7AC" w14:textId="39D86509" w:rsidR="00EE665A" w:rsidRDefault="009B28C2">
      <w:pPr>
        <w:rPr>
          <w:sz w:val="24"/>
          <w:szCs w:val="24"/>
        </w:rPr>
      </w:pPr>
      <w:r>
        <w:rPr>
          <w:sz w:val="24"/>
          <w:szCs w:val="24"/>
        </w:rPr>
        <w:t xml:space="preserve">The next meeting </w:t>
      </w:r>
      <w:r w:rsidR="005733AC">
        <w:rPr>
          <w:sz w:val="24"/>
          <w:szCs w:val="24"/>
        </w:rPr>
        <w:t>date was not set and will likely occur sometime in October.</w:t>
      </w:r>
    </w:p>
    <w:p w14:paraId="4420D732" w14:textId="77777777" w:rsidR="00EE665A" w:rsidRDefault="009B28C2">
      <w:pPr>
        <w:rPr>
          <w:sz w:val="24"/>
          <w:szCs w:val="24"/>
        </w:rPr>
      </w:pPr>
      <w:r>
        <w:rPr>
          <w:sz w:val="24"/>
          <w:szCs w:val="24"/>
        </w:rPr>
        <w:t>Motion was made, seconded, and approved to adjourn the meeting.</w:t>
      </w:r>
    </w:p>
    <w:p w14:paraId="3AEC80B7" w14:textId="77777777" w:rsidR="00EE665A" w:rsidRDefault="009B28C2">
      <w:pPr>
        <w:rPr>
          <w:sz w:val="24"/>
          <w:szCs w:val="24"/>
        </w:rPr>
      </w:pPr>
      <w:r>
        <w:rPr>
          <w:sz w:val="24"/>
          <w:szCs w:val="24"/>
        </w:rPr>
        <w:t>Respectfully submitted,</w:t>
      </w:r>
    </w:p>
    <w:p w14:paraId="1E12C75F" w14:textId="77777777" w:rsidR="00EE665A" w:rsidRDefault="009B28C2">
      <w:r>
        <w:rPr>
          <w:sz w:val="24"/>
          <w:szCs w:val="24"/>
        </w:rPr>
        <w:t>Brittany Behrens, Secretary</w:t>
      </w:r>
    </w:p>
    <w:sectPr w:rsidR="00EE665A">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5A"/>
    <w:rsid w:val="005733AC"/>
    <w:rsid w:val="008D43E5"/>
    <w:rsid w:val="00901862"/>
    <w:rsid w:val="009B28C2"/>
    <w:rsid w:val="00CF55FE"/>
    <w:rsid w:val="00EE34AA"/>
    <w:rsid w:val="00EE665A"/>
    <w:rsid w:val="00FE28A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97B9"/>
  <w15:docId w15:val="{7ED52A08-8D5F-4B91-AA53-A5B2A600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26F"/>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Schroeder</dc:creator>
  <dc:description/>
  <cp:lastModifiedBy>Michele Willer</cp:lastModifiedBy>
  <cp:revision>2</cp:revision>
  <dcterms:created xsi:type="dcterms:W3CDTF">2022-01-11T23:50:00Z</dcterms:created>
  <dcterms:modified xsi:type="dcterms:W3CDTF">2022-01-11T23:50:00Z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