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CB9FB4" w14:textId="701D0AF4" w:rsidR="00CA2AAB" w:rsidRDefault="00EA60B7" w:rsidP="00EA60B7">
      <w:pPr>
        <w:jc w:val="center"/>
      </w:pPr>
      <w:r>
        <w:t>Iron Horse Annual Meeting Minutes</w:t>
      </w:r>
    </w:p>
    <w:p w14:paraId="253A2475" w14:textId="01A997D5" w:rsidR="00EA60B7" w:rsidRDefault="00EA60B7" w:rsidP="00EA60B7">
      <w:pPr>
        <w:jc w:val="center"/>
      </w:pPr>
      <w:r>
        <w:t>Meeting Date: March 28, 2021</w:t>
      </w:r>
    </w:p>
    <w:p w14:paraId="623272CF" w14:textId="127983A9" w:rsidR="00EA60B7" w:rsidRDefault="00EA60B7" w:rsidP="00EA60B7">
      <w:r>
        <w:t>The Annual Meeting of the Iron Horse Homeowners Association was called to order by President Michele Willer at 3:05pm.</w:t>
      </w:r>
    </w:p>
    <w:p w14:paraId="6D3926C4" w14:textId="062FA90C" w:rsidR="00EA60B7" w:rsidRDefault="00EA60B7" w:rsidP="00EA60B7">
      <w:pPr>
        <w:pStyle w:val="ListParagraph"/>
        <w:numPr>
          <w:ilvl w:val="0"/>
          <w:numId w:val="1"/>
        </w:numPr>
      </w:pPr>
      <w:r>
        <w:t>Verification of Quorum – Board Secretary Brittany Behrens validated that a quorum of the HOA was present at the meeting.</w:t>
      </w:r>
    </w:p>
    <w:p w14:paraId="6D74E13C" w14:textId="5D9716B5" w:rsidR="00EA60B7" w:rsidRDefault="00EA60B7" w:rsidP="00EA60B7">
      <w:pPr>
        <w:pStyle w:val="ListParagraph"/>
        <w:numPr>
          <w:ilvl w:val="0"/>
          <w:numId w:val="1"/>
        </w:numPr>
      </w:pPr>
      <w:r>
        <w:t>Introductions:</w:t>
      </w:r>
    </w:p>
    <w:p w14:paraId="084F156B" w14:textId="571CD96D" w:rsidR="00EA60B7" w:rsidRDefault="00EA60B7" w:rsidP="00EA60B7">
      <w:pPr>
        <w:pStyle w:val="ListParagraph"/>
        <w:ind w:left="1080"/>
      </w:pPr>
      <w:r>
        <w:t>Board Members – Willer introduced the HOA Board members (Rod Schroeder, Joel Kirby, Michele Willer and Brittany Behrens were present; Tim Young was absent)</w:t>
      </w:r>
    </w:p>
    <w:p w14:paraId="453B468B" w14:textId="50701F9C" w:rsidR="00EA60B7" w:rsidRDefault="00EA60B7" w:rsidP="00EA60B7">
      <w:pPr>
        <w:pStyle w:val="ListParagraph"/>
        <w:ind w:left="1080"/>
      </w:pPr>
      <w:r>
        <w:t>New Residents who are present – new residents stood and were introduced</w:t>
      </w:r>
    </w:p>
    <w:p w14:paraId="78797D6F" w14:textId="59CB6723" w:rsidR="00EA60B7" w:rsidRDefault="00EA60B7" w:rsidP="00EA60B7">
      <w:pPr>
        <w:pStyle w:val="ListParagraph"/>
        <w:ind w:left="1080"/>
      </w:pPr>
      <w:r>
        <w:t xml:space="preserve">Any guests – Dave </w:t>
      </w:r>
      <w:proofErr w:type="spellStart"/>
      <w:r>
        <w:t>Datman</w:t>
      </w:r>
      <w:proofErr w:type="spellEnd"/>
      <w:r>
        <w:t xml:space="preserve"> and Heather Dembinski were present representing Hubble</w:t>
      </w:r>
      <w:r w:rsidR="007941DE">
        <w:t>, present owner of Iron Horse Development</w:t>
      </w:r>
    </w:p>
    <w:p w14:paraId="6B408700" w14:textId="3594B5FC" w:rsidR="007941DE" w:rsidRDefault="007941DE" w:rsidP="007941DE">
      <w:pPr>
        <w:pStyle w:val="ListParagraph"/>
        <w:numPr>
          <w:ilvl w:val="0"/>
          <w:numId w:val="1"/>
        </w:numPr>
      </w:pPr>
      <w:r>
        <w:t>Old Business:</w:t>
      </w:r>
    </w:p>
    <w:p w14:paraId="7B86EB80" w14:textId="0BFD7B0F" w:rsidR="007941DE" w:rsidRDefault="007941DE" w:rsidP="007941DE">
      <w:pPr>
        <w:pStyle w:val="ListParagraph"/>
        <w:numPr>
          <w:ilvl w:val="0"/>
          <w:numId w:val="2"/>
        </w:numPr>
      </w:pPr>
      <w:r>
        <w:t xml:space="preserve">Approve HOA’s 2020 Annual Meeting Minutes – Behrens reported on the 2020 Annual Meeting Minutes and Jamie Nygren motioned to approve the minutes with the following addition to the Minutes and the amended 2020 Annual Meeting Minutes were approved as provided with the following addition: Mark Boyer agreed that the SID would submit its meeting minutes to the Iron Horse HOA on an ongoing basis. </w:t>
      </w:r>
    </w:p>
    <w:p w14:paraId="1666AB72" w14:textId="39AEE68F" w:rsidR="007941DE" w:rsidRDefault="007941DE" w:rsidP="007941DE">
      <w:pPr>
        <w:pStyle w:val="ListParagraph"/>
        <w:numPr>
          <w:ilvl w:val="0"/>
          <w:numId w:val="2"/>
        </w:numPr>
      </w:pPr>
      <w:r>
        <w:t>HOA Treasurer’s Report – Schroeder discussed the HOA financials</w:t>
      </w:r>
      <w:r w:rsidR="00144E11">
        <w:t xml:space="preserve"> and the 2020 Budget document</w:t>
      </w:r>
    </w:p>
    <w:p w14:paraId="1A1934C3" w14:textId="4F6BEB0E" w:rsidR="007941DE" w:rsidRDefault="007941DE" w:rsidP="007941DE">
      <w:pPr>
        <w:pStyle w:val="ListParagraph"/>
        <w:numPr>
          <w:ilvl w:val="0"/>
          <w:numId w:val="2"/>
        </w:numPr>
      </w:pPr>
      <w:r>
        <w:t xml:space="preserve">Iron Horse Development Report – Dave </w:t>
      </w:r>
      <w:proofErr w:type="spellStart"/>
      <w:r>
        <w:t>Datman</w:t>
      </w:r>
      <w:proofErr w:type="spellEnd"/>
      <w:r>
        <w:t xml:space="preserve"> and Heather Dembinski were present to report on the development on behalf of Hubble. </w:t>
      </w:r>
      <w:proofErr w:type="spellStart"/>
      <w:r>
        <w:t>Datman</w:t>
      </w:r>
      <w:proofErr w:type="spellEnd"/>
      <w:r>
        <w:t xml:space="preserve"> advised that Hubble does not own Phase III of Iron Horse Development.</w:t>
      </w:r>
    </w:p>
    <w:p w14:paraId="7A254F4D" w14:textId="626071FD" w:rsidR="007941DE" w:rsidRDefault="007941DE" w:rsidP="007941DE">
      <w:pPr>
        <w:pStyle w:val="ListParagraph"/>
        <w:numPr>
          <w:ilvl w:val="0"/>
          <w:numId w:val="2"/>
        </w:numPr>
      </w:pPr>
      <w:r>
        <w:t xml:space="preserve">SID report – Larry </w:t>
      </w:r>
      <w:proofErr w:type="spellStart"/>
      <w:r>
        <w:t>Bergerson</w:t>
      </w:r>
      <w:proofErr w:type="spellEnd"/>
      <w:r>
        <w:t xml:space="preserve"> was present on behalf of the SID and introduced the SID board members (Larry </w:t>
      </w:r>
      <w:proofErr w:type="spellStart"/>
      <w:r>
        <w:t>Bergerson</w:t>
      </w:r>
      <w:proofErr w:type="spellEnd"/>
      <w:r>
        <w:t xml:space="preserve">, Ron Bacon, Collin McWilliams, Chuck </w:t>
      </w:r>
      <w:proofErr w:type="gramStart"/>
      <w:r>
        <w:t>E</w:t>
      </w:r>
      <w:r w:rsidR="00EC5B67">
        <w:t>ddie</w:t>
      </w:r>
      <w:proofErr w:type="gramEnd"/>
      <w:r>
        <w:t xml:space="preserve"> and Tim Young). There will be a debt reduction of over 20% in the next year with a $62.5MM valuation. There is $5.3MM in debt financed at b/w 2.5-3.8%. The overall debt to equity of the SID is decreasing.</w:t>
      </w:r>
    </w:p>
    <w:p w14:paraId="144C6D98" w14:textId="115D8F58" w:rsidR="007941DE" w:rsidRDefault="007941DE" w:rsidP="007941DE">
      <w:pPr>
        <w:pStyle w:val="ListParagraph"/>
        <w:numPr>
          <w:ilvl w:val="0"/>
          <w:numId w:val="1"/>
        </w:numPr>
      </w:pPr>
      <w:r>
        <w:t>Committee Reports</w:t>
      </w:r>
    </w:p>
    <w:p w14:paraId="4D50D326" w14:textId="24B7EF64" w:rsidR="007941DE" w:rsidRDefault="007941DE" w:rsidP="007F6549">
      <w:pPr>
        <w:pStyle w:val="ListParagraph"/>
        <w:numPr>
          <w:ilvl w:val="0"/>
          <w:numId w:val="3"/>
        </w:numPr>
      </w:pPr>
      <w:r>
        <w:t xml:space="preserve">Safety – Doug Steensma was </w:t>
      </w:r>
      <w:proofErr w:type="gramStart"/>
      <w:r>
        <w:t>absent</w:t>
      </w:r>
      <w:proofErr w:type="gramEnd"/>
      <w:r>
        <w:t xml:space="preserve"> so no safety report was given</w:t>
      </w:r>
    </w:p>
    <w:p w14:paraId="3F6784E7" w14:textId="7A66B568" w:rsidR="007941DE" w:rsidRDefault="007941DE" w:rsidP="007F6549">
      <w:pPr>
        <w:pStyle w:val="ListParagraph"/>
        <w:numPr>
          <w:ilvl w:val="0"/>
          <w:numId w:val="3"/>
        </w:numPr>
      </w:pPr>
      <w:r>
        <w:t xml:space="preserve">Landscape – </w:t>
      </w:r>
      <w:proofErr w:type="spellStart"/>
      <w:r>
        <w:t>Bergerson</w:t>
      </w:r>
      <w:proofErr w:type="spellEnd"/>
      <w:r>
        <w:t xml:space="preserve"> reported that the budget for the back entrance </w:t>
      </w:r>
      <w:proofErr w:type="spellStart"/>
      <w:r>
        <w:t>clean up</w:t>
      </w:r>
      <w:proofErr w:type="spellEnd"/>
      <w:r>
        <w:t xml:space="preserve"> was $9K and the bid came in at $15K so funds will be reallocated to cover the </w:t>
      </w:r>
      <w:r w:rsidR="007F6549">
        <w:t xml:space="preserve">excess cost of the back entrance work. </w:t>
      </w:r>
      <w:proofErr w:type="spellStart"/>
      <w:r w:rsidR="007F6549">
        <w:t>Datman</w:t>
      </w:r>
      <w:proofErr w:type="spellEnd"/>
      <w:r w:rsidR="007F6549">
        <w:t xml:space="preserve"> said Hubble will donate $5K toward Iron Horse Development landscaping.</w:t>
      </w:r>
    </w:p>
    <w:p w14:paraId="514A5137" w14:textId="68FBD6DC" w:rsidR="007F6549" w:rsidRDefault="007F6549" w:rsidP="007F6549">
      <w:pPr>
        <w:pStyle w:val="ListParagraph"/>
        <w:numPr>
          <w:ilvl w:val="0"/>
          <w:numId w:val="3"/>
        </w:numPr>
      </w:pPr>
      <w:r>
        <w:t>Lake – Kirby read into the minutes Bob Rutledge’s report and an update on the beaver problem was provided.</w:t>
      </w:r>
    </w:p>
    <w:p w14:paraId="4C5D0450" w14:textId="05B23DC7" w:rsidR="007F6549" w:rsidRDefault="007F6549" w:rsidP="007F6549">
      <w:pPr>
        <w:pStyle w:val="ListParagraph"/>
        <w:numPr>
          <w:ilvl w:val="0"/>
          <w:numId w:val="3"/>
        </w:numPr>
      </w:pPr>
      <w:r>
        <w:t>Fireworks – Schroeder said Iron Horse fireworks will be held on July 3, 2021.</w:t>
      </w:r>
    </w:p>
    <w:p w14:paraId="21F8AF72" w14:textId="4B4A3907" w:rsidR="007F6549" w:rsidRDefault="007F6549" w:rsidP="007F6549">
      <w:pPr>
        <w:pStyle w:val="ListParagraph"/>
        <w:numPr>
          <w:ilvl w:val="0"/>
          <w:numId w:val="3"/>
        </w:numPr>
      </w:pPr>
      <w:r>
        <w:t>Communication – Claudi</w:t>
      </w:r>
      <w:r w:rsidR="00EC5B67">
        <w:t>a</w:t>
      </w:r>
      <w:r>
        <w:t xml:space="preserve"> Cerny gave an update on the </w:t>
      </w:r>
      <w:proofErr w:type="spellStart"/>
      <w:r>
        <w:t>mailchimp</w:t>
      </w:r>
      <w:proofErr w:type="spellEnd"/>
      <w:r>
        <w:t xml:space="preserve"> HOA email system and asked that people send jpeg pictures and not “reply all”</w:t>
      </w:r>
      <w:r w:rsidR="00EC5B67">
        <w:t xml:space="preserve"> to the </w:t>
      </w:r>
      <w:proofErr w:type="spellStart"/>
      <w:r w:rsidR="00EC5B67">
        <w:t>mailchimp</w:t>
      </w:r>
      <w:proofErr w:type="spellEnd"/>
      <w:r w:rsidR="00EC5B67">
        <w:t xml:space="preserve"> system.</w:t>
      </w:r>
      <w:r>
        <w:t xml:space="preserve"> The HOA directory will likely be updated with new neighbor information in 2021</w:t>
      </w:r>
      <w:r w:rsidR="00EC5B67">
        <w:t xml:space="preserve"> via a supplement</w:t>
      </w:r>
      <w:r>
        <w:t>.</w:t>
      </w:r>
    </w:p>
    <w:p w14:paraId="414B7A58" w14:textId="721E16D6" w:rsidR="007F6549" w:rsidRDefault="007F6549" w:rsidP="007F6549">
      <w:pPr>
        <w:pStyle w:val="ListParagraph"/>
        <w:numPr>
          <w:ilvl w:val="0"/>
          <w:numId w:val="3"/>
        </w:numPr>
      </w:pPr>
      <w:r>
        <w:lastRenderedPageBreak/>
        <w:t>Holiday Lights – Willer advised on the new holiday lights at the entrance and that we are renting lights going forward. The old decorations and lights will be donated if no homeowners want them.</w:t>
      </w:r>
    </w:p>
    <w:p w14:paraId="075EF31A" w14:textId="2D2A956C" w:rsidR="007F6549" w:rsidRDefault="007F6549" w:rsidP="007F6549">
      <w:pPr>
        <w:pStyle w:val="ListParagraph"/>
        <w:numPr>
          <w:ilvl w:val="0"/>
          <w:numId w:val="1"/>
        </w:numPr>
      </w:pPr>
      <w:r>
        <w:t>New Business</w:t>
      </w:r>
    </w:p>
    <w:p w14:paraId="55B30B0D" w14:textId="32DCBDA4" w:rsidR="007F6549" w:rsidRDefault="007F6549" w:rsidP="007F6549">
      <w:pPr>
        <w:pStyle w:val="ListParagraph"/>
        <w:numPr>
          <w:ilvl w:val="0"/>
          <w:numId w:val="4"/>
        </w:numPr>
      </w:pPr>
      <w:r>
        <w:t xml:space="preserve">Proposed budget – Willer presented the proposed budget and a motion and second were made to approve followed by unanimous approval of the </w:t>
      </w:r>
      <w:r w:rsidR="00144E11">
        <w:t xml:space="preserve">2021 </w:t>
      </w:r>
      <w:r>
        <w:t>proposed budget.</w:t>
      </w:r>
    </w:p>
    <w:p w14:paraId="53A5887C" w14:textId="71331C8D" w:rsidR="007F6549" w:rsidRDefault="007F6549" w:rsidP="007F6549">
      <w:pPr>
        <w:pStyle w:val="ListParagraph"/>
        <w:numPr>
          <w:ilvl w:val="0"/>
          <w:numId w:val="4"/>
        </w:numPr>
      </w:pPr>
      <w:r>
        <w:t xml:space="preserve">Proposed Lake Rules – Willer presented the Lake Rules </w:t>
      </w:r>
      <w:r w:rsidR="00EC5B67">
        <w:t xml:space="preserve">as amended by the Lake Committee </w:t>
      </w:r>
      <w:r>
        <w:t>and they were approved as presented.</w:t>
      </w:r>
    </w:p>
    <w:p w14:paraId="0C9DB894" w14:textId="78CEFF9C" w:rsidR="007F6549" w:rsidRDefault="007F6549" w:rsidP="007F6549">
      <w:pPr>
        <w:pStyle w:val="ListParagraph"/>
        <w:numPr>
          <w:ilvl w:val="0"/>
          <w:numId w:val="4"/>
        </w:numPr>
      </w:pPr>
      <w:r>
        <w:t xml:space="preserve">Board elections </w:t>
      </w:r>
      <w:r w:rsidR="002D5DFC">
        <w:t>–</w:t>
      </w:r>
      <w:r>
        <w:t xml:space="preserve"> Kir</w:t>
      </w:r>
      <w:r w:rsidR="002D5DFC">
        <w:t xml:space="preserve">by handled Board election and Michele Willer was </w:t>
      </w:r>
      <w:r w:rsidR="00EC5B67">
        <w:t xml:space="preserve">unanimously </w:t>
      </w:r>
      <w:r w:rsidR="002D5DFC">
        <w:t>re-elected to the Board. No other nominations were presented on the floor.</w:t>
      </w:r>
    </w:p>
    <w:p w14:paraId="2792A5D0" w14:textId="7F94015C" w:rsidR="002D5DFC" w:rsidRDefault="002D5DFC" w:rsidP="002D5DFC">
      <w:pPr>
        <w:pStyle w:val="ListParagraph"/>
        <w:numPr>
          <w:ilvl w:val="0"/>
          <w:numId w:val="1"/>
        </w:numPr>
      </w:pPr>
      <w:r>
        <w:t>Other Business</w:t>
      </w:r>
    </w:p>
    <w:p w14:paraId="6C0522E0" w14:textId="1DAE2FBC" w:rsidR="002D5DFC" w:rsidRDefault="002D5DFC" w:rsidP="002D5DFC">
      <w:pPr>
        <w:pStyle w:val="ListParagraph"/>
        <w:numPr>
          <w:ilvl w:val="0"/>
          <w:numId w:val="5"/>
        </w:numPr>
      </w:pPr>
      <w:r>
        <w:t xml:space="preserve">Open Discussion – Nygren </w:t>
      </w:r>
      <w:r w:rsidR="00E13348">
        <w:t xml:space="preserve">provided materials regarding the HOA Bylaws and he </w:t>
      </w:r>
      <w:r>
        <w:t>motioned to have the HOA Bylaws be formally amended to show that the HOA Board has five (5) board members. The matter was voted on and an amendment to the HOA Bylaws was approved.</w:t>
      </w:r>
    </w:p>
    <w:p w14:paraId="17BAA355" w14:textId="5C4CDA06" w:rsidR="002D5DFC" w:rsidRDefault="002D5DFC" w:rsidP="002D5DFC">
      <w:pPr>
        <w:pStyle w:val="ListParagraph"/>
        <w:numPr>
          <w:ilvl w:val="0"/>
          <w:numId w:val="5"/>
        </w:numPr>
      </w:pPr>
      <w:r>
        <w:t>6</w:t>
      </w:r>
      <w:r w:rsidRPr="002D5DFC">
        <w:rPr>
          <w:vertAlign w:val="superscript"/>
        </w:rPr>
        <w:t>th</w:t>
      </w:r>
      <w:r>
        <w:t xml:space="preserve"> Annual Iron Horse Golf Tournament will be July 3, 2021.</w:t>
      </w:r>
    </w:p>
    <w:p w14:paraId="0B54F0F9" w14:textId="7CFD8D8F" w:rsidR="002D5DFC" w:rsidRDefault="002D5DFC" w:rsidP="002D5DFC">
      <w:pPr>
        <w:pStyle w:val="ListParagraph"/>
        <w:numPr>
          <w:ilvl w:val="0"/>
          <w:numId w:val="5"/>
        </w:numPr>
      </w:pPr>
      <w:r>
        <w:t>Summer Picnic will be help September 19, 2021 and the Hosts are Quarry Circle, Iron Horse Drive</w:t>
      </w:r>
      <w:r w:rsidR="00EC5B67">
        <w:t>, Iron Horse Circle</w:t>
      </w:r>
      <w:r>
        <w:t xml:space="preserve"> and Granite Way</w:t>
      </w:r>
    </w:p>
    <w:p w14:paraId="3BE86518" w14:textId="17138FC7" w:rsidR="002D5DFC" w:rsidRDefault="002D5DFC" w:rsidP="002D5DFC">
      <w:r>
        <w:t>The meeting was adjourned at approximately 4:55pm.</w:t>
      </w:r>
    </w:p>
    <w:p w14:paraId="4280D5D9" w14:textId="77777777" w:rsidR="007F6549" w:rsidRDefault="007F6549" w:rsidP="007941DE">
      <w:pPr>
        <w:pStyle w:val="ListParagraph"/>
        <w:ind w:left="1080"/>
      </w:pPr>
    </w:p>
    <w:p w14:paraId="25165A0B" w14:textId="51CE89BD" w:rsidR="007941DE" w:rsidRDefault="007941DE" w:rsidP="007941DE">
      <w:pPr>
        <w:pStyle w:val="ListParagraph"/>
        <w:ind w:left="1440"/>
      </w:pPr>
      <w:r>
        <w:t xml:space="preserve"> </w:t>
      </w:r>
    </w:p>
    <w:sectPr w:rsidR="007941D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DD18C9" w14:textId="77777777" w:rsidR="00030451" w:rsidRDefault="00030451" w:rsidP="00EC5B67">
      <w:pPr>
        <w:spacing w:after="0" w:line="240" w:lineRule="auto"/>
      </w:pPr>
      <w:r>
        <w:separator/>
      </w:r>
    </w:p>
  </w:endnote>
  <w:endnote w:type="continuationSeparator" w:id="0">
    <w:p w14:paraId="0B791C30" w14:textId="77777777" w:rsidR="00030451" w:rsidRDefault="00030451" w:rsidP="00EC5B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F780A" w14:textId="77777777" w:rsidR="00EC5B67" w:rsidRDefault="00EC5B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E256A" w14:textId="77777777" w:rsidR="00EC5B67" w:rsidRDefault="00EC5B6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2B27D" w14:textId="77777777" w:rsidR="00EC5B67" w:rsidRDefault="00EC5B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4F43BE" w14:textId="77777777" w:rsidR="00030451" w:rsidRDefault="00030451" w:rsidP="00EC5B67">
      <w:pPr>
        <w:spacing w:after="0" w:line="240" w:lineRule="auto"/>
      </w:pPr>
      <w:r>
        <w:separator/>
      </w:r>
    </w:p>
  </w:footnote>
  <w:footnote w:type="continuationSeparator" w:id="0">
    <w:p w14:paraId="079F9106" w14:textId="77777777" w:rsidR="00030451" w:rsidRDefault="00030451" w:rsidP="00EC5B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55B7C6" w14:textId="77777777" w:rsidR="00EC5B67" w:rsidRDefault="00EC5B6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164294"/>
      <w:docPartObj>
        <w:docPartGallery w:val="Watermarks"/>
        <w:docPartUnique/>
      </w:docPartObj>
    </w:sdtPr>
    <w:sdtEndPr/>
    <w:sdtContent>
      <w:p w14:paraId="7691226A" w14:textId="3DEA241A" w:rsidR="00EC5B67" w:rsidRDefault="00030451">
        <w:pPr>
          <w:pStyle w:val="Header"/>
        </w:pPr>
        <w:r>
          <w:rPr>
            <w:noProof/>
          </w:rPr>
          <w:pict w14:anchorId="57B0830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67E377" w14:textId="77777777" w:rsidR="00EC5B67" w:rsidRDefault="00EC5B6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0026E"/>
    <w:multiLevelType w:val="hybridMultilevel"/>
    <w:tmpl w:val="CBC86F6E"/>
    <w:lvl w:ilvl="0" w:tplc="AB927FF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C175B05"/>
    <w:multiLevelType w:val="hybridMultilevel"/>
    <w:tmpl w:val="2F6A5A7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DA910D1"/>
    <w:multiLevelType w:val="hybridMultilevel"/>
    <w:tmpl w:val="4184F148"/>
    <w:lvl w:ilvl="0" w:tplc="04627E9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41CA35DA"/>
    <w:multiLevelType w:val="hybridMultilevel"/>
    <w:tmpl w:val="96526D9C"/>
    <w:lvl w:ilvl="0" w:tplc="00E4799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977522"/>
    <w:multiLevelType w:val="hybridMultilevel"/>
    <w:tmpl w:val="DB5259B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0B7"/>
    <w:rsid w:val="00030451"/>
    <w:rsid w:val="00144E11"/>
    <w:rsid w:val="002D5DFC"/>
    <w:rsid w:val="004D6B94"/>
    <w:rsid w:val="007941DE"/>
    <w:rsid w:val="007F6549"/>
    <w:rsid w:val="00CA2AAB"/>
    <w:rsid w:val="00E13348"/>
    <w:rsid w:val="00EA60B7"/>
    <w:rsid w:val="00EC5B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9626FE"/>
  <w15:chartTrackingRefBased/>
  <w15:docId w15:val="{21E4D5BC-5A24-44D0-A1D9-1BA0CA89D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60B7"/>
    <w:pPr>
      <w:ind w:left="720"/>
      <w:contextualSpacing/>
    </w:pPr>
  </w:style>
  <w:style w:type="paragraph" w:styleId="Header">
    <w:name w:val="header"/>
    <w:basedOn w:val="Normal"/>
    <w:link w:val="HeaderChar"/>
    <w:uiPriority w:val="99"/>
    <w:unhideWhenUsed/>
    <w:rsid w:val="00EC5B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B67"/>
  </w:style>
  <w:style w:type="paragraph" w:styleId="Footer">
    <w:name w:val="footer"/>
    <w:basedOn w:val="Normal"/>
    <w:link w:val="FooterChar"/>
    <w:uiPriority w:val="99"/>
    <w:unhideWhenUsed/>
    <w:rsid w:val="00EC5B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B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553</Words>
  <Characters>3153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FNBO</Company>
  <LinksUpToDate>false</LinksUpToDate>
  <CharactersWithSpaces>3699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Behrens, Brittany</dc:creator>
  <cp:keywords/>
  <dc:description/>
  <cp:lastModifiedBy>Michele Willer</cp:lastModifiedBy>
  <cp:revision>2</cp:revision>
  <dcterms:created xsi:type="dcterms:W3CDTF">2022-01-11T23:51:00Z</dcterms:created>
  <dcterms:modified xsi:type="dcterms:W3CDTF">2022-01-11T23:51:00Z</dcterms:modified>
</cp:coreProperties>
</file>